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98"/>
        <w:tblOverlap w:val="never"/>
        <w:tblW w:w="9791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538"/>
        <w:gridCol w:w="2628"/>
        <w:gridCol w:w="1764"/>
        <w:gridCol w:w="1312"/>
        <w:gridCol w:w="948"/>
      </w:tblGrid>
      <w:tr w:rsidR="006659F2" w:rsidRPr="00D85753" w:rsidTr="00D3508D">
        <w:trPr>
          <w:cantSplit/>
          <w:trHeight w:hRule="exact" w:val="1699"/>
        </w:trPr>
        <w:tc>
          <w:tcPr>
            <w:tcW w:w="160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I. C. S.</w:t>
            </w:r>
          </w:p>
          <w:p w:rsidR="006659F2" w:rsidRPr="00D85753" w:rsidRDefault="00D3508D" w:rsidP="00121EE9">
            <w:pPr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7782A4B" wp14:editId="07FB7616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-728980</wp:posOffset>
                  </wp:positionV>
                  <wp:extent cx="571555" cy="459740"/>
                  <wp:effectExtent l="0" t="0" r="0" b="0"/>
                  <wp:wrapNone/>
                  <wp:docPr id="8" name="Immagine 8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5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9F2"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ALDO MORO</w:t>
            </w:r>
          </w:p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659F2" w:rsidRPr="00D85753" w:rsidRDefault="006659F2" w:rsidP="00121EE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361950" cy="409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9F2" w:rsidRPr="00D85753" w:rsidRDefault="006659F2" w:rsidP="00121EE9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Ministero dell’Istruzione</w:t>
            </w:r>
            <w:r w:rsidR="00715296"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 xml:space="preserve"> e del merito</w:t>
            </w: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7" name="Immagine 7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75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Unione Europea Fondi Strutturali 2014-2020</w:t>
            </w: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</w:pPr>
          </w:p>
          <w:p w:rsidR="006659F2" w:rsidRPr="00D85753" w:rsidRDefault="006659F2" w:rsidP="00121EE9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6659F2" w:rsidRPr="00D85753" w:rsidRDefault="006659F2" w:rsidP="00121EE9">
            <w:pPr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6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5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753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09711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6659F2" w:rsidRPr="00D85753" w:rsidRDefault="006659F2" w:rsidP="00121EE9">
            <w:pPr>
              <w:keepNext/>
              <w:spacing w:before="120"/>
              <w:ind w:left="360"/>
              <w:jc w:val="center"/>
              <w:outlineLvl w:val="0"/>
              <w:rPr>
                <w:rFonts w:ascii="Comic Sans MS" w:eastAsia="Arial Unicode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4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6659F2" w:rsidRPr="00D85753" w:rsidRDefault="006659F2" w:rsidP="00121E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59F2" w:rsidRDefault="006659F2" w:rsidP="006659F2">
      <w:pPr>
        <w:spacing w:before="98" w:line="232" w:lineRule="exact"/>
        <w:ind w:right="588"/>
        <w:rPr>
          <w:rFonts w:ascii="Comic Sans MS" w:hAnsi="Comic Sans MS"/>
          <w:b/>
          <w:i/>
          <w:sz w:val="17"/>
        </w:rPr>
      </w:pPr>
      <w:r>
        <w:t xml:space="preserve">                                                       </w:t>
      </w:r>
      <w:r>
        <w:rPr>
          <w:rFonts w:ascii="Comic Sans MS" w:hAnsi="Comic Sans MS"/>
          <w:b/>
          <w:i/>
          <w:color w:val="333399"/>
          <w:w w:val="95"/>
          <w:sz w:val="17"/>
        </w:rPr>
        <w:t>ISTITUTO</w:t>
      </w:r>
      <w:r>
        <w:rPr>
          <w:rFonts w:ascii="Comic Sans MS" w:hAnsi="Comic Sans MS"/>
          <w:b/>
          <w:i/>
          <w:color w:val="333399"/>
          <w:spacing w:val="41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COMPRENSIVO</w:t>
      </w:r>
      <w:r>
        <w:rPr>
          <w:rFonts w:ascii="Comic Sans MS" w:hAnsi="Comic Sans MS"/>
          <w:b/>
          <w:i/>
          <w:color w:val="333399"/>
          <w:spacing w:val="50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STATALE</w:t>
      </w:r>
      <w:r>
        <w:rPr>
          <w:rFonts w:ascii="Comic Sans MS" w:hAnsi="Comic Sans MS"/>
          <w:b/>
          <w:i/>
          <w:color w:val="333399"/>
          <w:spacing w:val="49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“ALDO</w:t>
      </w:r>
      <w:r>
        <w:rPr>
          <w:rFonts w:ascii="Comic Sans MS" w:hAnsi="Comic Sans MS"/>
          <w:b/>
          <w:i/>
          <w:color w:val="333399"/>
          <w:spacing w:val="-27"/>
          <w:w w:val="95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w w:val="95"/>
          <w:sz w:val="17"/>
        </w:rPr>
        <w:t>MORO”</w:t>
      </w:r>
    </w:p>
    <w:p w:rsidR="006659F2" w:rsidRDefault="006659F2" w:rsidP="006659F2">
      <w:pPr>
        <w:spacing w:line="231" w:lineRule="exact"/>
        <w:ind w:right="588"/>
        <w:jc w:val="center"/>
        <w:rPr>
          <w:rFonts w:ascii="Comic Sans MS" w:hAnsi="Comic Sans MS"/>
          <w:i/>
          <w:sz w:val="17"/>
        </w:rPr>
      </w:pPr>
      <w:r>
        <w:rPr>
          <w:rFonts w:ascii="Comic Sans MS" w:hAnsi="Comic Sans MS"/>
          <w:i/>
          <w:color w:val="333399"/>
          <w:sz w:val="17"/>
        </w:rPr>
        <w:t>Scuola</w:t>
      </w:r>
      <w:r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Infanzia,</w:t>
      </w:r>
      <w:r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Primaria</w:t>
      </w:r>
      <w:r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e</w:t>
      </w:r>
      <w:r>
        <w:rPr>
          <w:rFonts w:ascii="Comic Sans MS" w:hAnsi="Comic Sans MS"/>
          <w:i/>
          <w:color w:val="333399"/>
          <w:spacing w:val="-5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S.S.1°</w:t>
      </w:r>
    </w:p>
    <w:p w:rsidR="006659F2" w:rsidRDefault="006659F2" w:rsidP="006659F2">
      <w:pPr>
        <w:spacing w:line="219" w:lineRule="exact"/>
        <w:ind w:right="58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color w:val="333399"/>
          <w:sz w:val="16"/>
        </w:rPr>
        <w:t>Via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R. Viviani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n°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2</w:t>
      </w:r>
      <w:r>
        <w:rPr>
          <w:rFonts w:ascii="Comic Sans MS" w:hAnsi="Comic Sans MS"/>
          <w:color w:val="333399"/>
          <w:spacing w:val="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Maddaloni,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CE</w:t>
      </w:r>
      <w:r>
        <w:rPr>
          <w:rFonts w:ascii="Comic Sans MS" w:hAnsi="Comic Sans MS"/>
          <w:color w:val="333399"/>
          <w:spacing w:val="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tel.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435949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fax</w:t>
      </w:r>
      <w:r>
        <w:rPr>
          <w:rFonts w:ascii="Comic Sans MS" w:hAnsi="Comic Sans MS"/>
          <w:color w:val="333399"/>
          <w:spacing w:val="-6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402625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C.F.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93086020612</w:t>
      </w:r>
    </w:p>
    <w:p w:rsidR="006659F2" w:rsidRPr="00C270A5" w:rsidRDefault="006659F2" w:rsidP="00C270A5">
      <w:pPr>
        <w:tabs>
          <w:tab w:val="left" w:pos="2885"/>
          <w:tab w:val="left" w:pos="5603"/>
        </w:tabs>
        <w:spacing w:line="219" w:lineRule="exact"/>
        <w:ind w:right="588"/>
        <w:jc w:val="center"/>
        <w:rPr>
          <w:rFonts w:ascii="Comic Sans MS"/>
          <w:sz w:val="16"/>
        </w:rPr>
      </w:pPr>
      <w:r>
        <w:rPr>
          <w:rFonts w:ascii="Comic Sans MS"/>
          <w:color w:val="000066"/>
          <w:sz w:val="16"/>
          <w:u w:val="single" w:color="000066"/>
        </w:rPr>
        <w:t>PEC:</w:t>
      </w:r>
      <w:r>
        <w:rPr>
          <w:rFonts w:ascii="Comic Sans MS"/>
          <w:color w:val="000066"/>
          <w:spacing w:val="-10"/>
          <w:sz w:val="16"/>
          <w:u w:val="single" w:color="000066"/>
        </w:rPr>
        <w:t xml:space="preserve"> </w:t>
      </w:r>
      <w:hyperlink r:id="rId13">
        <w:r>
          <w:rPr>
            <w:rFonts w:ascii="Comic Sans MS"/>
            <w:color w:val="0000FF"/>
            <w:sz w:val="16"/>
            <w:u w:val="single" w:color="000066"/>
          </w:rPr>
          <w:t>ceic8av00r@pec.istruzione.i</w:t>
        </w:r>
      </w:hyperlink>
      <w:r>
        <w:rPr>
          <w:rFonts w:ascii="Comic Sans MS"/>
          <w:color w:val="0000FF"/>
          <w:sz w:val="16"/>
          <w:u w:val="single" w:color="000066"/>
        </w:rPr>
        <w:t>t</w:t>
      </w:r>
      <w:r>
        <w:rPr>
          <w:rFonts w:ascii="Comic Sans MS"/>
          <w:color w:val="0000FF"/>
          <w:sz w:val="16"/>
          <w:u w:val="single" w:color="000066"/>
        </w:rPr>
        <w:tab/>
      </w:r>
      <w:r>
        <w:rPr>
          <w:rFonts w:ascii="Comic Sans MS"/>
          <w:color w:val="000066"/>
          <w:sz w:val="16"/>
          <w:u w:val="single" w:color="000066"/>
        </w:rPr>
        <w:t>e-mai</w:t>
      </w:r>
      <w:hyperlink r:id="rId14">
        <w:proofErr w:type="gramStart"/>
        <w:r>
          <w:rPr>
            <w:rFonts w:ascii="Comic Sans MS"/>
            <w:color w:val="000066"/>
            <w:sz w:val="16"/>
            <w:u w:val="single" w:color="000066"/>
          </w:rPr>
          <w:t>l:</w:t>
        </w:r>
        <w:r>
          <w:rPr>
            <w:rFonts w:ascii="Comic Sans MS"/>
            <w:color w:val="0000FF"/>
            <w:sz w:val="16"/>
            <w:u w:val="single" w:color="000066"/>
          </w:rPr>
          <w:t>ceic8av00r@istruzione.i</w:t>
        </w:r>
        <w:proofErr w:type="gramEnd"/>
      </w:hyperlink>
      <w:r>
        <w:rPr>
          <w:rFonts w:ascii="Comic Sans MS"/>
          <w:color w:val="0000FF"/>
          <w:sz w:val="16"/>
          <w:u w:val="single" w:color="000066"/>
        </w:rPr>
        <w:t>t</w:t>
      </w:r>
      <w:r>
        <w:rPr>
          <w:rFonts w:ascii="Comic Sans MS"/>
          <w:color w:val="0000FF"/>
          <w:sz w:val="16"/>
          <w:u w:val="single" w:color="000066"/>
        </w:rPr>
        <w:tab/>
      </w:r>
      <w:proofErr w:type="spellStart"/>
      <w:r w:rsidR="00500546" w:rsidRPr="00500546">
        <w:rPr>
          <w:rFonts w:ascii="Comic Sans MS"/>
          <w:color w:val="000066"/>
          <w:sz w:val="16"/>
          <w:u w:val="single" w:color="000066"/>
        </w:rPr>
        <w:t>sito</w:t>
      </w:r>
      <w:r w:rsidR="00500546">
        <w:rPr>
          <w:rFonts w:ascii="Comic Sans MS"/>
          <w:color w:val="0000FF"/>
          <w:sz w:val="16"/>
          <w:u w:val="single" w:color="000066"/>
        </w:rPr>
        <w:t>:</w:t>
      </w:r>
      <w:hyperlink r:id="rId15">
        <w:r>
          <w:rPr>
            <w:rFonts w:ascii="Comic Sans MS"/>
            <w:color w:val="0000FF"/>
            <w:sz w:val="16"/>
            <w:u w:val="single" w:color="000066"/>
          </w:rPr>
          <w:t>www.aldomoromaddaloni.edu.it</w:t>
        </w:r>
        <w:proofErr w:type="spellEnd"/>
      </w:hyperlink>
    </w:p>
    <w:p w:rsidR="00D3508D" w:rsidRPr="00500546" w:rsidRDefault="00D3508D" w:rsidP="006659F2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6659F2" w:rsidRDefault="006659F2" w:rsidP="006659F2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6BD">
        <w:rPr>
          <w:rFonts w:asciiTheme="minorHAnsi" w:hAnsi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SCHEDA DI SINTESI DEL PROGETTO/ATTIVITÀ</w:t>
      </w:r>
    </w:p>
    <w:p w:rsidR="00C270A5" w:rsidRPr="00C270A5" w:rsidRDefault="00C270A5" w:rsidP="00C270A5">
      <w:pPr>
        <w:spacing w:line="254" w:lineRule="exact"/>
        <w:rPr>
          <w:rFonts w:ascii="Times New Roman"/>
          <w:sz w:val="24"/>
        </w:rPr>
      </w:pPr>
      <w:r>
        <w:rPr>
          <w:b/>
          <w:sz w:val="24"/>
          <w:szCs w:val="24"/>
        </w:rPr>
        <w:t xml:space="preserve">        </w:t>
      </w:r>
      <w:r w:rsidRPr="00C270A5">
        <w:rPr>
          <w:b/>
          <w:sz w:val="24"/>
          <w:szCs w:val="24"/>
        </w:rPr>
        <w:t>D</w:t>
      </w:r>
      <w:r w:rsidR="00715296">
        <w:rPr>
          <w:b/>
          <w:sz w:val="24"/>
          <w:szCs w:val="24"/>
        </w:rPr>
        <w:t xml:space="preserve">a consegnare entro il </w:t>
      </w:r>
      <w:r w:rsidR="0054387B">
        <w:rPr>
          <w:b/>
          <w:sz w:val="24"/>
          <w:szCs w:val="24"/>
        </w:rPr>
        <w:t>18/10/2024</w:t>
      </w:r>
      <w:bookmarkStart w:id="0" w:name="_GoBack"/>
      <w:bookmarkEnd w:id="0"/>
      <w:r w:rsidRPr="00C270A5">
        <w:rPr>
          <w:b/>
          <w:sz w:val="24"/>
          <w:szCs w:val="24"/>
        </w:rPr>
        <w:t xml:space="preserve"> in formato file</w:t>
      </w:r>
      <w:r>
        <w:rPr>
          <w:b/>
          <w:sz w:val="24"/>
          <w:szCs w:val="24"/>
        </w:rPr>
        <w:t xml:space="preserve"> via e-mail </w:t>
      </w:r>
      <w:hyperlink r:id="rId16">
        <w:r>
          <w:rPr>
            <w:rFonts w:ascii="Times New Roman"/>
            <w:color w:val="0000FF"/>
            <w:sz w:val="24"/>
            <w:u w:val="single" w:color="0000FF"/>
          </w:rPr>
          <w:t>ceic8av00r@istruzione.it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6659F2" w:rsidTr="006962D2">
        <w:tc>
          <w:tcPr>
            <w:tcW w:w="9628" w:type="dxa"/>
            <w:gridSpan w:val="4"/>
            <w:shd w:val="clear" w:color="auto" w:fill="F2F2F2" w:themeFill="background1" w:themeFillShade="F2"/>
          </w:tcPr>
          <w:p w:rsidR="006659F2" w:rsidRPr="006659F2" w:rsidRDefault="006659F2" w:rsidP="006659F2">
            <w:pPr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</w:t>
            </w:r>
            <w:r w:rsidR="00D3508D" w:rsidRPr="006659F2">
              <w:rPr>
                <w:b/>
                <w:sz w:val="28"/>
                <w:szCs w:val="28"/>
              </w:rPr>
              <w:t>rogetto</w:t>
            </w:r>
          </w:p>
        </w:tc>
      </w:tr>
      <w:tr w:rsidR="006659F2" w:rsidTr="006659F2">
        <w:tc>
          <w:tcPr>
            <w:tcW w:w="3209" w:type="dxa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Curricolare</w:t>
            </w:r>
          </w:p>
        </w:tc>
        <w:tc>
          <w:tcPr>
            <w:tcW w:w="3209" w:type="dxa"/>
            <w:gridSpan w:val="2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Extracurricolare</w:t>
            </w:r>
          </w:p>
        </w:tc>
        <w:tc>
          <w:tcPr>
            <w:tcW w:w="3210" w:type="dxa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Integrativo</w:t>
            </w:r>
          </w:p>
        </w:tc>
      </w:tr>
      <w:tr w:rsidR="006659F2" w:rsidTr="006962D2">
        <w:tc>
          <w:tcPr>
            <w:tcW w:w="9628" w:type="dxa"/>
            <w:gridSpan w:val="4"/>
            <w:shd w:val="clear" w:color="auto" w:fill="F2F2F2" w:themeFill="background1" w:themeFillShade="F2"/>
          </w:tcPr>
          <w:p w:rsidR="006659F2" w:rsidRPr="006659F2" w:rsidRDefault="006659F2" w:rsidP="006659F2">
            <w:pPr>
              <w:jc w:val="both"/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</w:t>
            </w:r>
            <w:r w:rsidR="00D3508D" w:rsidRPr="006659F2">
              <w:rPr>
                <w:b/>
                <w:sz w:val="28"/>
                <w:szCs w:val="28"/>
              </w:rPr>
              <w:t>rogetto già svolto negli anni passati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6659F2" w:rsidTr="008229CC">
        <w:tc>
          <w:tcPr>
            <w:tcW w:w="4814" w:type="dxa"/>
            <w:gridSpan w:val="2"/>
          </w:tcPr>
          <w:p w:rsid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6659F2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14" w:type="dxa"/>
            <w:gridSpan w:val="2"/>
          </w:tcPr>
          <w:p w:rsidR="006659F2" w:rsidRPr="006659F2" w:rsidRDefault="006659F2" w:rsidP="006659F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NO</w:t>
            </w: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9F2" w:rsidTr="006962D2">
        <w:tc>
          <w:tcPr>
            <w:tcW w:w="9628" w:type="dxa"/>
            <w:shd w:val="clear" w:color="auto" w:fill="F2F2F2" w:themeFill="background1" w:themeFillShade="F2"/>
          </w:tcPr>
          <w:p w:rsidR="006659F2" w:rsidRDefault="006659F2" w:rsidP="00665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 1 - Descrittiva</w:t>
            </w:r>
          </w:p>
        </w:tc>
      </w:tr>
      <w:tr w:rsidR="006659F2" w:rsidTr="000256A7">
        <w:tc>
          <w:tcPr>
            <w:tcW w:w="9628" w:type="dxa"/>
            <w:shd w:val="clear" w:color="auto" w:fill="DEEAF6" w:themeFill="accent1" w:themeFillTint="33"/>
          </w:tcPr>
          <w:p w:rsidR="006659F2" w:rsidRDefault="006659F2" w:rsidP="00025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 D</w:t>
            </w:r>
            <w:r w:rsidR="00C632FA">
              <w:rPr>
                <w:b/>
                <w:sz w:val="28"/>
                <w:szCs w:val="28"/>
              </w:rPr>
              <w:t>enominazione del progetto</w:t>
            </w:r>
          </w:p>
        </w:tc>
      </w:tr>
      <w:tr w:rsidR="006659F2" w:rsidTr="000256A7">
        <w:trPr>
          <w:trHeight w:val="451"/>
        </w:trPr>
        <w:tc>
          <w:tcPr>
            <w:tcW w:w="9628" w:type="dxa"/>
          </w:tcPr>
          <w:p w:rsidR="006659F2" w:rsidRDefault="006659F2" w:rsidP="006659F2">
            <w:pPr>
              <w:rPr>
                <w:b/>
                <w:sz w:val="28"/>
                <w:szCs w:val="28"/>
              </w:rPr>
            </w:pPr>
          </w:p>
        </w:tc>
      </w:tr>
      <w:tr w:rsidR="000256A7" w:rsidTr="000256A7">
        <w:tc>
          <w:tcPr>
            <w:tcW w:w="9628" w:type="dxa"/>
            <w:shd w:val="clear" w:color="auto" w:fill="DEEAF6" w:themeFill="accent1" w:themeFillTint="33"/>
          </w:tcPr>
          <w:p w:rsidR="000256A7" w:rsidRDefault="000256A7" w:rsidP="00665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 D</w:t>
            </w:r>
            <w:r w:rsidRPr="000256A7">
              <w:rPr>
                <w:b/>
                <w:sz w:val="28"/>
                <w:szCs w:val="28"/>
              </w:rPr>
              <w:t>escrizione sintetica dell’attività con eventuale indicazione dell’area tematica di riferimento</w:t>
            </w:r>
          </w:p>
        </w:tc>
      </w:tr>
      <w:tr w:rsidR="000256A7" w:rsidTr="006659F2">
        <w:tc>
          <w:tcPr>
            <w:tcW w:w="9628" w:type="dxa"/>
          </w:tcPr>
          <w:p w:rsidR="000256A7" w:rsidRDefault="000256A7" w:rsidP="006659F2">
            <w:pPr>
              <w:rPr>
                <w:b/>
                <w:sz w:val="28"/>
                <w:szCs w:val="28"/>
              </w:rPr>
            </w:pP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9F2" w:rsidTr="006962D2">
        <w:tc>
          <w:tcPr>
            <w:tcW w:w="9628" w:type="dxa"/>
            <w:shd w:val="clear" w:color="auto" w:fill="C5E0B3" w:themeFill="accent6" w:themeFillTint="66"/>
          </w:tcPr>
          <w:p w:rsidR="00902DF9" w:rsidRDefault="00C632FA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256A7">
              <w:rPr>
                <w:b/>
                <w:sz w:val="28"/>
                <w:szCs w:val="28"/>
              </w:rPr>
              <w:t>3</w:t>
            </w:r>
            <w:r w:rsidR="006659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Responsabile del progetto </w:t>
            </w:r>
          </w:p>
          <w:p w:rsidR="006659F2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632FA" w:rsidRPr="00C632FA">
              <w:rPr>
                <w:i/>
              </w:rPr>
              <w:t>(</w:t>
            </w:r>
            <w:r w:rsidR="00C632FA">
              <w:rPr>
                <w:i/>
              </w:rPr>
              <w:t>Indicare il responsabile de</w:t>
            </w:r>
            <w:r w:rsidR="00C632FA" w:rsidRPr="00C632FA">
              <w:rPr>
                <w:i/>
              </w:rPr>
              <w:t>l progetto)</w:t>
            </w:r>
          </w:p>
        </w:tc>
      </w:tr>
      <w:tr w:rsidR="006659F2" w:rsidTr="00121EE9">
        <w:tc>
          <w:tcPr>
            <w:tcW w:w="9628" w:type="dxa"/>
          </w:tcPr>
          <w:p w:rsidR="006659F2" w:rsidRDefault="006659F2" w:rsidP="00121EE9">
            <w:pPr>
              <w:rPr>
                <w:b/>
                <w:sz w:val="28"/>
                <w:szCs w:val="28"/>
              </w:rPr>
            </w:pPr>
          </w:p>
        </w:tc>
      </w:tr>
    </w:tbl>
    <w:p w:rsidR="006659F2" w:rsidRDefault="006659F2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B83" w:rsidTr="006962D2">
        <w:tc>
          <w:tcPr>
            <w:tcW w:w="9628" w:type="dxa"/>
            <w:shd w:val="clear" w:color="auto" w:fill="FFE599" w:themeFill="accent4" w:themeFillTint="66"/>
          </w:tcPr>
          <w:p w:rsidR="00E45B83" w:rsidRDefault="000256A7" w:rsidP="00684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  <w:r w:rsidR="00E45B83">
              <w:rPr>
                <w:b/>
                <w:sz w:val="28"/>
                <w:szCs w:val="28"/>
              </w:rPr>
              <w:t xml:space="preserve"> </w:t>
            </w:r>
            <w:r w:rsidR="00715296">
              <w:rPr>
                <w:b/>
                <w:sz w:val="28"/>
                <w:szCs w:val="28"/>
              </w:rPr>
              <w:t>Indicare il collegamento con uno</w:t>
            </w:r>
            <w:r w:rsidR="00E45B83">
              <w:rPr>
                <w:b/>
                <w:sz w:val="28"/>
                <w:szCs w:val="28"/>
              </w:rPr>
              <w:t xml:space="preserve"> o più </w:t>
            </w:r>
            <w:r w:rsidR="00715296">
              <w:rPr>
                <w:b/>
                <w:sz w:val="28"/>
                <w:szCs w:val="28"/>
              </w:rPr>
              <w:t>Obiettivi formativi prioritari de</w:t>
            </w:r>
            <w:r w:rsidR="00E45B83">
              <w:rPr>
                <w:b/>
                <w:sz w:val="28"/>
                <w:szCs w:val="28"/>
              </w:rPr>
              <w:t>l PTOF</w:t>
            </w:r>
          </w:p>
          <w:p w:rsidR="00E45B83" w:rsidRDefault="005E3B1E" w:rsidP="00715296">
            <w:pPr>
              <w:rPr>
                <w:b/>
                <w:sz w:val="28"/>
                <w:szCs w:val="28"/>
              </w:rPr>
            </w:pPr>
            <w:r w:rsidRPr="005E3B1E">
              <w:rPr>
                <w:b/>
                <w:sz w:val="28"/>
                <w:szCs w:val="28"/>
              </w:rPr>
              <w:t>(</w:t>
            </w:r>
            <w:proofErr w:type="gramStart"/>
            <w:r w:rsidRPr="005E3B1E">
              <w:rPr>
                <w:b/>
                <w:sz w:val="28"/>
                <w:szCs w:val="28"/>
              </w:rPr>
              <w:t>art.</w:t>
            </w:r>
            <w:proofErr w:type="gramEnd"/>
            <w:r w:rsidRPr="005E3B1E">
              <w:rPr>
                <w:b/>
                <w:sz w:val="28"/>
                <w:szCs w:val="28"/>
              </w:rPr>
              <w:t xml:space="preserve"> 1, comma 7 L. 107/15)</w:t>
            </w:r>
          </w:p>
        </w:tc>
      </w:tr>
      <w:tr w:rsidR="00E45B83" w:rsidTr="00E45B83">
        <w:tc>
          <w:tcPr>
            <w:tcW w:w="9628" w:type="dxa"/>
          </w:tcPr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valorizzazione</w:t>
            </w:r>
            <w:proofErr w:type="gramEnd"/>
            <w:r w:rsidRPr="005E3B1E">
              <w:rPr>
                <w:sz w:val="26"/>
                <w:szCs w:val="26"/>
              </w:rPr>
              <w:t xml:space="preserve"> e potenziamento delle competenze linguistiche, con particolare riferimento all'italiano nonché alla lingua inglese e ad altre lingue dell'Unione europea, anche mediante l'utilizzo della metodologia </w:t>
            </w:r>
            <w:r w:rsidRPr="005E3B1E">
              <w:rPr>
                <w:i/>
                <w:sz w:val="26"/>
                <w:szCs w:val="26"/>
              </w:rPr>
              <w:t xml:space="preserve">Content </w:t>
            </w:r>
            <w:proofErr w:type="spellStart"/>
            <w:r w:rsidRPr="005E3B1E">
              <w:rPr>
                <w:i/>
                <w:sz w:val="26"/>
                <w:szCs w:val="26"/>
              </w:rPr>
              <w:t>language</w:t>
            </w:r>
            <w:proofErr w:type="spellEnd"/>
            <w:r w:rsidRPr="005E3B1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E3B1E">
              <w:rPr>
                <w:i/>
                <w:sz w:val="26"/>
                <w:szCs w:val="26"/>
              </w:rPr>
              <w:t>integrated</w:t>
            </w:r>
            <w:proofErr w:type="spellEnd"/>
            <w:r w:rsidRPr="005E3B1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E3B1E">
              <w:rPr>
                <w:i/>
                <w:sz w:val="26"/>
                <w:szCs w:val="26"/>
              </w:rPr>
              <w:t>learning</w:t>
            </w:r>
            <w:proofErr w:type="spellEnd"/>
            <w:r w:rsidRPr="005E3B1E">
              <w:rPr>
                <w:i/>
                <w:sz w:val="26"/>
                <w:szCs w:val="26"/>
              </w:rPr>
              <w:t>;</w:t>
            </w:r>
            <w:r w:rsidRPr="005E3B1E">
              <w:rPr>
                <w:sz w:val="26"/>
                <w:szCs w:val="26"/>
              </w:rPr>
              <w:tab/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potenziamento</w:t>
            </w:r>
            <w:proofErr w:type="gramEnd"/>
            <w:r w:rsidRPr="005E3B1E">
              <w:rPr>
                <w:sz w:val="26"/>
                <w:szCs w:val="26"/>
              </w:rPr>
              <w:t xml:space="preserve"> delle competenze matematico-logiche e scientifiche;</w:t>
            </w:r>
            <w:r w:rsidRPr="005E3B1E">
              <w:rPr>
                <w:sz w:val="26"/>
                <w:szCs w:val="26"/>
              </w:rPr>
              <w:tab/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sviluppo</w:t>
            </w:r>
            <w:proofErr w:type="gramEnd"/>
            <w:r w:rsidRPr="005E3B1E">
              <w:rPr>
                <w:sz w:val="26"/>
                <w:szCs w:val="26"/>
              </w:rPr>
              <w:t xml:space="preserve">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all'autoimprenditorialità;</w:t>
            </w:r>
            <w:r w:rsidRPr="005E3B1E">
              <w:rPr>
                <w:sz w:val="26"/>
                <w:szCs w:val="26"/>
              </w:rPr>
              <w:tab/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sviluppo</w:t>
            </w:r>
            <w:proofErr w:type="gramEnd"/>
            <w:r w:rsidRPr="005E3B1E">
              <w:rPr>
                <w:sz w:val="26"/>
                <w:szCs w:val="26"/>
              </w:rPr>
              <w:t xml:space="preserve"> di comportamenti responsabili ispirati alla conoscenza e al rispetto della legalità, della sostenibilità ambientale, dei beni paesaggistici, del patrimonio e delle attività culturali;</w:t>
            </w:r>
            <w:r w:rsidRPr="005E3B1E">
              <w:rPr>
                <w:sz w:val="26"/>
                <w:szCs w:val="26"/>
              </w:rPr>
              <w:tab/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lastRenderedPageBreak/>
              <w:t>sviluppo</w:t>
            </w:r>
            <w:proofErr w:type="gramEnd"/>
            <w:r w:rsidRPr="005E3B1E">
              <w:rPr>
                <w:sz w:val="26"/>
                <w:szCs w:val="26"/>
              </w:rPr>
              <w:t xml:space="preserve"> delle competenze digitali degli studenti, con particolare riguardo al pensiero computazionale, all'utilizzo critico e consapevole dei social network e dei media nonché alla produzione e ai legami con il mondo del lavoro;</w:t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potenziamento</w:t>
            </w:r>
            <w:proofErr w:type="gramEnd"/>
            <w:r w:rsidRPr="005E3B1E">
              <w:rPr>
                <w:sz w:val="26"/>
                <w:szCs w:val="26"/>
              </w:rPr>
              <w:t xml:space="preserve"> delle metodologie laboratoriali e delle attività di laboratorio;</w:t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5E3B1E">
              <w:rPr>
                <w:sz w:val="26"/>
                <w:szCs w:val="26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2014;</w:t>
            </w:r>
            <w:r w:rsidRPr="005E3B1E">
              <w:rPr>
                <w:sz w:val="26"/>
                <w:szCs w:val="26"/>
              </w:rPr>
              <w:tab/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valorizzazione</w:t>
            </w:r>
            <w:proofErr w:type="gramEnd"/>
            <w:r w:rsidRPr="005E3B1E">
              <w:rPr>
                <w:sz w:val="26"/>
                <w:szCs w:val="26"/>
              </w:rPr>
              <w:t xml:space="preserve"> della scuola intesa come comunità attiva, aperta al territorio e in grado di sviluppare e aumentare l'interazione con le famiglie e con la comunità locale, comprese le organizzazioni del terzo settore e le imprese;</w:t>
            </w:r>
          </w:p>
          <w:p w:rsidR="00715296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apertura</w:t>
            </w:r>
            <w:proofErr w:type="gramEnd"/>
            <w:r w:rsidRPr="005E3B1E">
              <w:rPr>
                <w:sz w:val="26"/>
                <w:szCs w:val="26"/>
              </w:rPr>
              <w:t xml:space="preserve">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89;</w:t>
            </w:r>
          </w:p>
          <w:p w:rsidR="00E45B83" w:rsidRPr="005E3B1E" w:rsidRDefault="00715296" w:rsidP="0071529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proofErr w:type="gramStart"/>
            <w:r w:rsidRPr="005E3B1E">
              <w:rPr>
                <w:sz w:val="26"/>
                <w:szCs w:val="26"/>
              </w:rPr>
              <w:t>definizione</w:t>
            </w:r>
            <w:proofErr w:type="gramEnd"/>
            <w:r w:rsidRPr="005E3B1E">
              <w:rPr>
                <w:sz w:val="26"/>
                <w:szCs w:val="26"/>
              </w:rPr>
              <w:t xml:space="preserve"> di un sistema di orientamento.</w:t>
            </w:r>
          </w:p>
          <w:p w:rsidR="005E3B1E" w:rsidRPr="005E3B1E" w:rsidRDefault="005E3B1E" w:rsidP="005E3B1E">
            <w:pPr>
              <w:jc w:val="both"/>
              <w:rPr>
                <w:b/>
              </w:rPr>
            </w:pPr>
          </w:p>
        </w:tc>
      </w:tr>
      <w:tr w:rsidR="00C632FA" w:rsidTr="006962D2">
        <w:tc>
          <w:tcPr>
            <w:tcW w:w="9628" w:type="dxa"/>
            <w:shd w:val="clear" w:color="auto" w:fill="FFF2CC" w:themeFill="accent4" w:themeFillTint="33"/>
          </w:tcPr>
          <w:p w:rsidR="00902DF9" w:rsidRDefault="000256A7" w:rsidP="00C63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1.5</w:t>
            </w:r>
            <w:r w:rsidR="00C632FA">
              <w:rPr>
                <w:b/>
                <w:sz w:val="28"/>
                <w:szCs w:val="28"/>
              </w:rPr>
              <w:t xml:space="preserve"> </w:t>
            </w:r>
            <w:r w:rsidR="00715296">
              <w:rPr>
                <w:b/>
                <w:sz w:val="28"/>
                <w:szCs w:val="28"/>
              </w:rPr>
              <w:t xml:space="preserve">Indicare </w:t>
            </w:r>
            <w:r w:rsidR="00E45B83">
              <w:rPr>
                <w:b/>
                <w:sz w:val="28"/>
                <w:szCs w:val="28"/>
              </w:rPr>
              <w:t>il collegamento con una o più Priorità desunte dal RAV</w:t>
            </w:r>
          </w:p>
          <w:p w:rsidR="00C632FA" w:rsidRDefault="00C632FA" w:rsidP="00E45B83">
            <w:pPr>
              <w:rPr>
                <w:b/>
                <w:sz w:val="28"/>
                <w:szCs w:val="28"/>
              </w:rPr>
            </w:pPr>
          </w:p>
        </w:tc>
      </w:tr>
      <w:tr w:rsidR="00C632FA" w:rsidTr="00121EE9">
        <w:tc>
          <w:tcPr>
            <w:tcW w:w="9628" w:type="dxa"/>
          </w:tcPr>
          <w:p w:rsidR="00C632FA" w:rsidRPr="005E3B1E" w:rsidRDefault="000879AD" w:rsidP="000879AD">
            <w:pPr>
              <w:pStyle w:val="Paragrafoelenco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E3B1E">
              <w:rPr>
                <w:sz w:val="26"/>
                <w:szCs w:val="26"/>
              </w:rPr>
              <w:t>Risultati scolastici</w:t>
            </w:r>
          </w:p>
        </w:tc>
      </w:tr>
      <w:tr w:rsidR="000879AD" w:rsidTr="00121EE9">
        <w:tc>
          <w:tcPr>
            <w:tcW w:w="9628" w:type="dxa"/>
          </w:tcPr>
          <w:p w:rsidR="000879AD" w:rsidRPr="005E3B1E" w:rsidRDefault="000879AD" w:rsidP="000879AD">
            <w:pPr>
              <w:pStyle w:val="Paragrafoelenco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E3B1E">
              <w:rPr>
                <w:sz w:val="26"/>
                <w:szCs w:val="26"/>
              </w:rPr>
              <w:t>Risultati nelle prove standardizzate nazionali</w:t>
            </w:r>
          </w:p>
        </w:tc>
      </w:tr>
      <w:tr w:rsidR="000879AD" w:rsidTr="00121EE9">
        <w:tc>
          <w:tcPr>
            <w:tcW w:w="9628" w:type="dxa"/>
          </w:tcPr>
          <w:p w:rsidR="000879AD" w:rsidRPr="005E3B1E" w:rsidRDefault="000879AD" w:rsidP="000879AD">
            <w:pPr>
              <w:pStyle w:val="Paragrafoelenco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E3B1E">
              <w:rPr>
                <w:sz w:val="26"/>
                <w:szCs w:val="26"/>
              </w:rPr>
              <w:t>Competenze chiave europee</w:t>
            </w:r>
          </w:p>
        </w:tc>
      </w:tr>
      <w:tr w:rsidR="000879AD" w:rsidTr="00121EE9">
        <w:tc>
          <w:tcPr>
            <w:tcW w:w="9628" w:type="dxa"/>
          </w:tcPr>
          <w:p w:rsidR="000879AD" w:rsidRPr="005E3B1E" w:rsidRDefault="000879AD" w:rsidP="000879AD">
            <w:pPr>
              <w:pStyle w:val="Paragrafoelenco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E3B1E">
              <w:rPr>
                <w:sz w:val="26"/>
                <w:szCs w:val="26"/>
              </w:rPr>
              <w:t>Risultati a distanza</w:t>
            </w:r>
          </w:p>
        </w:tc>
      </w:tr>
    </w:tbl>
    <w:p w:rsidR="00C632FA" w:rsidRDefault="00C632FA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2FA" w:rsidTr="006962D2">
        <w:tc>
          <w:tcPr>
            <w:tcW w:w="9628" w:type="dxa"/>
            <w:shd w:val="clear" w:color="auto" w:fill="F7CAAC" w:themeFill="accent2" w:themeFillTint="66"/>
          </w:tcPr>
          <w:p w:rsidR="00902DF9" w:rsidRDefault="000256A7" w:rsidP="00C63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  <w:r w:rsidR="00C632FA">
              <w:rPr>
                <w:b/>
                <w:sz w:val="28"/>
                <w:szCs w:val="28"/>
              </w:rPr>
              <w:t xml:space="preserve"> Obiettivi </w:t>
            </w:r>
          </w:p>
          <w:p w:rsidR="00C632FA" w:rsidRDefault="00C632FA" w:rsidP="00C632FA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Descrivere gli obiettivi misurabili che si intendono perseguire, i destinatari a cui si rivolge, le finalità e le metodologie utilizz</w:t>
            </w:r>
            <w:r w:rsidR="00902DF9">
              <w:rPr>
                <w:i/>
              </w:rPr>
              <w:t>ate. Illustrare eventuali rappor</w:t>
            </w:r>
            <w:r>
              <w:rPr>
                <w:i/>
              </w:rPr>
              <w:t>ti con altre Istituzioni</w:t>
            </w:r>
            <w:r w:rsidRPr="00C632FA">
              <w:rPr>
                <w:i/>
              </w:rPr>
              <w:t>)</w:t>
            </w:r>
          </w:p>
        </w:tc>
      </w:tr>
      <w:tr w:rsidR="000256A7" w:rsidTr="000256A7">
        <w:tc>
          <w:tcPr>
            <w:tcW w:w="9628" w:type="dxa"/>
            <w:shd w:val="clear" w:color="auto" w:fill="FFFFFF" w:themeFill="background1"/>
          </w:tcPr>
          <w:p w:rsidR="000256A7" w:rsidRDefault="000256A7" w:rsidP="00025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Obiettivi:</w:t>
            </w:r>
          </w:p>
          <w:p w:rsidR="000256A7" w:rsidRDefault="000256A7" w:rsidP="00C632FA">
            <w:pPr>
              <w:rPr>
                <w:b/>
                <w:sz w:val="28"/>
                <w:szCs w:val="28"/>
              </w:rPr>
            </w:pPr>
          </w:p>
        </w:tc>
      </w:tr>
      <w:tr w:rsidR="000256A7" w:rsidTr="000256A7">
        <w:tc>
          <w:tcPr>
            <w:tcW w:w="9628" w:type="dxa"/>
            <w:shd w:val="clear" w:color="auto" w:fill="FFFFFF" w:themeFill="background1"/>
          </w:tcPr>
          <w:p w:rsidR="000256A7" w:rsidRDefault="000256A7" w:rsidP="00025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Destinatari </w:t>
            </w:r>
            <w:r w:rsidRPr="00C632FA">
              <w:rPr>
                <w:i/>
              </w:rPr>
              <w:t>(</w:t>
            </w:r>
            <w:r>
              <w:rPr>
                <w:i/>
              </w:rPr>
              <w:t>Se il progetto è rivolto agli alunni, indicare la classe, il numero e l’eventuale presenza di alunni disabili</w:t>
            </w:r>
            <w:r w:rsidRPr="00C632FA">
              <w:rPr>
                <w:i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  <w:p w:rsidR="000256A7" w:rsidRDefault="000256A7" w:rsidP="000256A7">
            <w:pPr>
              <w:rPr>
                <w:b/>
                <w:sz w:val="28"/>
                <w:szCs w:val="28"/>
              </w:rPr>
            </w:pPr>
          </w:p>
        </w:tc>
      </w:tr>
      <w:tr w:rsidR="000256A7" w:rsidTr="000256A7">
        <w:tc>
          <w:tcPr>
            <w:tcW w:w="9628" w:type="dxa"/>
            <w:shd w:val="clear" w:color="auto" w:fill="FFFFFF" w:themeFill="background1"/>
          </w:tcPr>
          <w:p w:rsidR="000256A7" w:rsidRDefault="000256A7" w:rsidP="00025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Metodologie:</w:t>
            </w:r>
          </w:p>
          <w:p w:rsidR="000256A7" w:rsidRDefault="000256A7" w:rsidP="000256A7">
            <w:pPr>
              <w:rPr>
                <w:b/>
                <w:sz w:val="28"/>
                <w:szCs w:val="28"/>
              </w:rPr>
            </w:pPr>
          </w:p>
        </w:tc>
      </w:tr>
      <w:tr w:rsidR="000256A7" w:rsidTr="000256A7">
        <w:tc>
          <w:tcPr>
            <w:tcW w:w="9628" w:type="dxa"/>
            <w:shd w:val="clear" w:color="auto" w:fill="FFFFFF" w:themeFill="background1"/>
          </w:tcPr>
          <w:p w:rsidR="000256A7" w:rsidRDefault="000256A7" w:rsidP="00025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Contenuti: </w:t>
            </w:r>
          </w:p>
          <w:p w:rsidR="000256A7" w:rsidRDefault="000256A7" w:rsidP="000256A7">
            <w:pPr>
              <w:rPr>
                <w:b/>
                <w:sz w:val="28"/>
                <w:szCs w:val="28"/>
              </w:rPr>
            </w:pPr>
          </w:p>
        </w:tc>
      </w:tr>
      <w:tr w:rsidR="00C632FA" w:rsidTr="00121EE9">
        <w:tc>
          <w:tcPr>
            <w:tcW w:w="9628" w:type="dxa"/>
          </w:tcPr>
          <w:p w:rsidR="000256A7" w:rsidRDefault="000256A7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Risultati attesi: </w:t>
            </w:r>
          </w:p>
          <w:p w:rsidR="000256A7" w:rsidRDefault="000256A7" w:rsidP="00121EE9">
            <w:pPr>
              <w:rPr>
                <w:b/>
                <w:sz w:val="28"/>
                <w:szCs w:val="28"/>
              </w:rPr>
            </w:pPr>
          </w:p>
          <w:p w:rsidR="005E3B1E" w:rsidRDefault="005E3B1E" w:rsidP="00121EE9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546" w:rsidTr="006962D2">
        <w:tc>
          <w:tcPr>
            <w:tcW w:w="9628" w:type="dxa"/>
            <w:shd w:val="clear" w:color="auto" w:fill="FBE4D5" w:themeFill="accent2" w:themeFillTint="33"/>
          </w:tcPr>
          <w:p w:rsidR="00500546" w:rsidRDefault="000256A7" w:rsidP="00500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1.7</w:t>
            </w:r>
            <w:r w:rsidR="00500546">
              <w:rPr>
                <w:b/>
                <w:sz w:val="28"/>
                <w:szCs w:val="28"/>
              </w:rPr>
              <w:t xml:space="preserve"> Durata e fasi operative </w:t>
            </w: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Illustrare le fasi operative, individuando le attività da svolgere in un anno finanziario separatamente da quelle da svolgere in un altro. Specificare: il numero di incontri (al mese, alla settimana</w:t>
            </w:r>
            <w:r w:rsidRPr="00C632FA">
              <w:rPr>
                <w:i/>
              </w:rPr>
              <w:t>)</w:t>
            </w:r>
            <w:r>
              <w:rPr>
                <w:i/>
              </w:rPr>
              <w:t xml:space="preserve">, il numero di ore per incontro, il numero di ore per docenza e/o coordinamento con relativo periodo di svolgimento (da 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.a……….), il numero totale di ore del progetto.</w:t>
            </w:r>
          </w:p>
        </w:tc>
      </w:tr>
      <w:tr w:rsidR="00500546" w:rsidTr="00500546">
        <w:tc>
          <w:tcPr>
            <w:tcW w:w="9628" w:type="dxa"/>
          </w:tcPr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  <w:p w:rsidR="00500546" w:rsidRDefault="00500546" w:rsidP="00500546">
            <w:pPr>
              <w:rPr>
                <w:b/>
                <w:sz w:val="28"/>
                <w:szCs w:val="28"/>
              </w:rPr>
            </w:pPr>
          </w:p>
        </w:tc>
      </w:tr>
    </w:tbl>
    <w:p w:rsidR="00C632FA" w:rsidRDefault="00C632FA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DF9" w:rsidTr="005E3B1E">
        <w:tc>
          <w:tcPr>
            <w:tcW w:w="9628" w:type="dxa"/>
            <w:shd w:val="clear" w:color="auto" w:fill="FCC4D1"/>
          </w:tcPr>
          <w:p w:rsidR="00902DF9" w:rsidRDefault="000256A7" w:rsidP="00902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</w:t>
            </w:r>
            <w:r w:rsidR="00902DF9">
              <w:rPr>
                <w:b/>
                <w:sz w:val="28"/>
                <w:szCs w:val="28"/>
              </w:rPr>
              <w:t xml:space="preserve"> Risorse umane </w:t>
            </w:r>
          </w:p>
          <w:p w:rsidR="00902DF9" w:rsidRDefault="00902DF9" w:rsidP="00902DF9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  <w:r w:rsidRPr="00C632FA">
              <w:rPr>
                <w:i/>
              </w:rPr>
              <w:t>)</w:t>
            </w:r>
          </w:p>
        </w:tc>
      </w:tr>
      <w:tr w:rsidR="00D652EB" w:rsidTr="00D652EB">
        <w:tc>
          <w:tcPr>
            <w:tcW w:w="9628" w:type="dxa"/>
            <w:shd w:val="clear" w:color="auto" w:fill="FFFFFF" w:themeFill="background1"/>
          </w:tcPr>
          <w:p w:rsidR="00D652EB" w:rsidRDefault="00D652EB" w:rsidP="00D65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con funzioni di progettazione/ coordinamento:</w:t>
            </w:r>
          </w:p>
          <w:p w:rsidR="00D652EB" w:rsidRDefault="00D652EB" w:rsidP="00902DF9">
            <w:pPr>
              <w:rPr>
                <w:b/>
                <w:sz w:val="28"/>
                <w:szCs w:val="28"/>
              </w:rPr>
            </w:pPr>
          </w:p>
          <w:p w:rsidR="00D652EB" w:rsidRDefault="00D652EB" w:rsidP="00902DF9">
            <w:pPr>
              <w:rPr>
                <w:b/>
                <w:sz w:val="28"/>
                <w:szCs w:val="28"/>
              </w:rPr>
            </w:pPr>
          </w:p>
        </w:tc>
      </w:tr>
      <w:tr w:rsidR="00D652EB" w:rsidTr="00D652EB">
        <w:tc>
          <w:tcPr>
            <w:tcW w:w="9628" w:type="dxa"/>
            <w:shd w:val="clear" w:color="auto" w:fill="FFFFFF" w:themeFill="background1"/>
          </w:tcPr>
          <w:p w:rsidR="00D652EB" w:rsidRDefault="00D652EB" w:rsidP="00D65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per lezioni frontali:</w:t>
            </w:r>
          </w:p>
          <w:p w:rsidR="00D652EB" w:rsidRDefault="00D652EB" w:rsidP="00D652EB">
            <w:pPr>
              <w:rPr>
                <w:b/>
                <w:sz w:val="28"/>
                <w:szCs w:val="28"/>
              </w:rPr>
            </w:pPr>
          </w:p>
          <w:p w:rsidR="00D652EB" w:rsidRDefault="00D652EB" w:rsidP="00D652EB">
            <w:pPr>
              <w:rPr>
                <w:b/>
                <w:sz w:val="28"/>
                <w:szCs w:val="28"/>
              </w:rPr>
            </w:pPr>
          </w:p>
        </w:tc>
      </w:tr>
      <w:tr w:rsidR="00902DF9" w:rsidTr="00121EE9">
        <w:tc>
          <w:tcPr>
            <w:tcW w:w="9628" w:type="dxa"/>
          </w:tcPr>
          <w:p w:rsidR="00902DF9" w:rsidRDefault="00902DF9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Esperti esterni: </w:t>
            </w: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  <w:p w:rsidR="00902DF9" w:rsidRDefault="00902DF9" w:rsidP="00121EE9">
            <w:pPr>
              <w:rPr>
                <w:b/>
                <w:sz w:val="28"/>
                <w:szCs w:val="28"/>
              </w:rPr>
            </w:pPr>
          </w:p>
        </w:tc>
      </w:tr>
    </w:tbl>
    <w:p w:rsidR="00902DF9" w:rsidRDefault="00902DF9" w:rsidP="006659F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31AB" w:rsidTr="006962D2">
        <w:tc>
          <w:tcPr>
            <w:tcW w:w="9628" w:type="dxa"/>
            <w:gridSpan w:val="3"/>
            <w:shd w:val="clear" w:color="auto" w:fill="D9D9D9" w:themeFill="background1" w:themeFillShade="D9"/>
          </w:tcPr>
          <w:p w:rsidR="008431AB" w:rsidRDefault="000256A7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</w:t>
            </w:r>
            <w:r w:rsidR="008431AB">
              <w:rPr>
                <w:b/>
                <w:sz w:val="28"/>
                <w:szCs w:val="28"/>
              </w:rPr>
              <w:t xml:space="preserve"> Beni e servizi</w:t>
            </w:r>
          </w:p>
          <w:p w:rsidR="008431AB" w:rsidRDefault="008431AB" w:rsidP="008431AB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le risorse logistiche ed organizzative che si prevede di utilizzare per la realizzazione. Separare gli acquisti da effettuare per anno finanziario.</w:t>
            </w:r>
            <w:r w:rsidRPr="00C632FA">
              <w:rPr>
                <w:i/>
              </w:rPr>
              <w:t>)</w:t>
            </w:r>
          </w:p>
        </w:tc>
      </w:tr>
      <w:tr w:rsidR="008431AB" w:rsidTr="00121EE9">
        <w:tc>
          <w:tcPr>
            <w:tcW w:w="9628" w:type="dxa"/>
            <w:gridSpan w:val="3"/>
          </w:tcPr>
          <w:p w:rsidR="008431AB" w:rsidRDefault="008431AB" w:rsidP="00121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Materiale da acquistare, necessar</w:t>
            </w:r>
            <w:r w:rsidR="00192118">
              <w:rPr>
                <w:b/>
                <w:sz w:val="28"/>
                <w:szCs w:val="28"/>
              </w:rPr>
              <w:t>io alla realizzazione del progetto</w:t>
            </w:r>
          </w:p>
        </w:tc>
      </w:tr>
      <w:tr w:rsidR="00192118" w:rsidTr="002A1C35">
        <w:tc>
          <w:tcPr>
            <w:tcW w:w="3209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Tipo di materiale</w:t>
            </w:r>
          </w:p>
        </w:tc>
        <w:tc>
          <w:tcPr>
            <w:tcW w:w="3209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Quantità</w:t>
            </w: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Spesa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192118" w:rsidTr="002A1C35"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192118" w:rsidRDefault="00192118" w:rsidP="00121EE9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192118" w:rsidRPr="00192118" w:rsidRDefault="00192118" w:rsidP="00121EE9">
            <w:pPr>
              <w:rPr>
                <w:rFonts w:ascii="Arial" w:hAnsi="Arial"/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</w:tbl>
    <w:p w:rsidR="008431AB" w:rsidRDefault="00192118" w:rsidP="00665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</w:p>
    <w:p w:rsidR="00192118" w:rsidRDefault="00192118" w:rsidP="0019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192118" w:rsidRDefault="00192118" w:rsidP="0019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Responsabile del Progetto</w:t>
      </w:r>
    </w:p>
    <w:p w:rsidR="00192118" w:rsidRDefault="00192118" w:rsidP="00192118">
      <w:pPr>
        <w:jc w:val="right"/>
        <w:rPr>
          <w:b/>
          <w:sz w:val="28"/>
          <w:szCs w:val="28"/>
        </w:rPr>
      </w:pPr>
    </w:p>
    <w:p w:rsidR="000026BD" w:rsidRPr="00D652EB" w:rsidRDefault="00192118" w:rsidP="00D65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 w:rsidR="00BE0739">
        <w:rPr>
          <w:b/>
          <w:sz w:val="28"/>
          <w:szCs w:val="28"/>
        </w:rPr>
        <w:t>_</w:t>
      </w:r>
    </w:p>
    <w:tbl>
      <w:tblPr>
        <w:tblpPr w:leftFromText="141" w:rightFromText="141" w:vertAnchor="page" w:horzAnchor="margin" w:tblpY="2506"/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6207"/>
        <w:gridCol w:w="1357"/>
        <w:gridCol w:w="629"/>
        <w:gridCol w:w="644"/>
        <w:gridCol w:w="600"/>
      </w:tblGrid>
      <w:tr w:rsidR="000026BD" w:rsidTr="000026BD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160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lastRenderedPageBreak/>
              <w:t>N°</w:t>
            </w:r>
          </w:p>
        </w:tc>
        <w:tc>
          <w:tcPr>
            <w:tcW w:w="7564" w:type="dxa"/>
            <w:gridSpan w:val="2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2088" w:right="193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ASPETTI/CRITERI</w:t>
            </w:r>
            <w:r w:rsidRPr="005D31F2">
              <w:rPr>
                <w:b/>
                <w:spacing w:val="-6"/>
                <w:sz w:val="20"/>
              </w:rPr>
              <w:t xml:space="preserve"> </w:t>
            </w:r>
            <w:r w:rsidRPr="005D31F2">
              <w:rPr>
                <w:b/>
                <w:sz w:val="20"/>
              </w:rPr>
              <w:t>DA</w:t>
            </w:r>
            <w:r w:rsidRPr="005D31F2">
              <w:rPr>
                <w:b/>
                <w:spacing w:val="-4"/>
                <w:sz w:val="20"/>
              </w:rPr>
              <w:t xml:space="preserve"> </w:t>
            </w:r>
            <w:r w:rsidRPr="005D31F2">
              <w:rPr>
                <w:b/>
                <w:sz w:val="20"/>
              </w:rPr>
              <w:t>VERIFICARE</w:t>
            </w:r>
          </w:p>
        </w:tc>
        <w:tc>
          <w:tcPr>
            <w:tcW w:w="629" w:type="dxa"/>
            <w:shd w:val="clear" w:color="auto" w:fill="D9D9D9"/>
          </w:tcPr>
          <w:p w:rsidR="000026BD" w:rsidRPr="005D31F2" w:rsidRDefault="000026BD" w:rsidP="00F06A91">
            <w:pPr>
              <w:pStyle w:val="TableParagraph"/>
              <w:spacing w:before="73" w:line="223" w:lineRule="exact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Sì</w:t>
            </w:r>
          </w:p>
        </w:tc>
        <w:tc>
          <w:tcPr>
            <w:tcW w:w="644" w:type="dxa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238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No</w:t>
            </w:r>
          </w:p>
        </w:tc>
        <w:tc>
          <w:tcPr>
            <w:tcW w:w="600" w:type="dxa"/>
            <w:shd w:val="clear" w:color="auto" w:fill="D9D9D9"/>
          </w:tcPr>
          <w:p w:rsidR="000026BD" w:rsidRPr="005D31F2" w:rsidRDefault="000026BD" w:rsidP="000026BD">
            <w:pPr>
              <w:pStyle w:val="TableParagraph"/>
              <w:spacing w:before="73" w:line="223" w:lineRule="exact"/>
              <w:ind w:left="152"/>
              <w:rPr>
                <w:b/>
                <w:sz w:val="20"/>
              </w:rPr>
            </w:pPr>
            <w:r w:rsidRPr="005D31F2">
              <w:rPr>
                <w:b/>
                <w:w w:val="95"/>
                <w:sz w:val="20"/>
              </w:rPr>
              <w:t>N.A.</w:t>
            </w:r>
          </w:p>
        </w:tc>
      </w:tr>
      <w:tr w:rsidR="000026BD" w:rsidTr="000026BD">
        <w:trPr>
          <w:trHeight w:val="236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coerente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l’identità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C270A5">
              <w:rPr>
                <w:sz w:val="20"/>
              </w:rPr>
              <w:t>dell’I</w:t>
            </w:r>
            <w:r w:rsidRPr="005D31F2">
              <w:rPr>
                <w:sz w:val="20"/>
              </w:rPr>
              <w:t>stituto, con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PTOF/PDM</w:t>
            </w:r>
            <w:r w:rsidR="00C270A5">
              <w:rPr>
                <w:sz w:val="20"/>
              </w:rPr>
              <w:t>/</w:t>
            </w:r>
            <w:r w:rsidR="00C270A5" w:rsidRPr="003A4CF6">
              <w:rPr>
                <w:sz w:val="20"/>
              </w:rPr>
              <w:t>PNRR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ed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indicazioni</w:t>
            </w:r>
            <w:proofErr w:type="gramEnd"/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3A4CF6">
              <w:rPr>
                <w:sz w:val="20"/>
              </w:rPr>
              <w:t>D.G.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2.</w:t>
            </w:r>
          </w:p>
        </w:tc>
        <w:tc>
          <w:tcPr>
            <w:tcW w:w="6207" w:type="dxa"/>
            <w:tcBorders>
              <w:bottom w:val="nil"/>
              <w:right w:val="nil"/>
            </w:tcBorders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Italiano 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Matematica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e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quindi</w:t>
            </w:r>
          </w:p>
        </w:tc>
        <w:tc>
          <w:tcPr>
            <w:tcW w:w="1357" w:type="dxa"/>
            <w:tcBorders>
              <w:left w:val="nil"/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 w:line="215" w:lineRule="exact"/>
              <w:ind w:left="64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gli</w:t>
            </w:r>
            <w:proofErr w:type="gramEnd"/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esiti delle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42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prove</w:t>
            </w:r>
            <w:proofErr w:type="gramEnd"/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Invalsi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60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</w:t>
            </w:r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lingua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straniera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5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4.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5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migliorare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competenze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tecnologiche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9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2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finalizzato</w:t>
            </w:r>
            <w:proofErr w:type="gramEnd"/>
            <w:r w:rsidR="000026BD" w:rsidRPr="005D31F2">
              <w:rPr>
                <w:spacing w:val="-8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al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conseguimento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una</w:t>
            </w:r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certificazione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esterna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6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16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promuove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il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curricolo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cittadinanza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8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7.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before="20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volto</w:t>
            </w:r>
            <w:proofErr w:type="gramEnd"/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promuove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l’orientamento</w:t>
            </w:r>
            <w:r w:rsidR="000026BD" w:rsidRPr="005D31F2">
              <w:rPr>
                <w:spacing w:val="-7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scolastico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5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 w:line="228" w:lineRule="exact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0" w:line="22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attività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sportive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23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16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9.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sotteso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vigente,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promosso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dalle</w:t>
            </w:r>
            <w:r w:rsidRPr="005D31F2">
              <w:rPr>
                <w:spacing w:val="-9"/>
                <w:sz w:val="20"/>
              </w:rPr>
              <w:t xml:space="preserve"> </w:t>
            </w:r>
            <w:r w:rsidRPr="005D31F2">
              <w:rPr>
                <w:sz w:val="20"/>
              </w:rPr>
              <w:t>istituzioni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(Ministero,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Enti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Locali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ecc.),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risponde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innovazioni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19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3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10.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legato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territorio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sviluppa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opportuni collegamenti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risorse</w:t>
            </w:r>
            <w:proofErr w:type="gramEnd"/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del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territorio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3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="00C270A5">
              <w:rPr>
                <w:sz w:val="20"/>
              </w:rPr>
              <w:t>d’I</w:t>
            </w:r>
            <w:r w:rsidRPr="005D31F2">
              <w:rPr>
                <w:sz w:val="20"/>
              </w:rPr>
              <w:t>stituto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12.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plesso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classi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parallele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14.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approcci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interdisciplinari e contenuti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trasversali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(coinvolge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più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discipline</w:t>
            </w:r>
            <w:proofErr w:type="gramEnd"/>
            <w:r w:rsidRPr="005D31F2">
              <w:rPr>
                <w:sz w:val="20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ampio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studenti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C270A5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Prevede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partecipazione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in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situazione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C270A5">
              <w:rPr>
                <w:sz w:val="20"/>
              </w:rPr>
              <w:t xml:space="preserve"> disabilità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svantaggio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17.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C270A5" w:rsidP="000026BD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un</w:t>
            </w:r>
            <w:proofErr w:type="gramEnd"/>
            <w:r w:rsidR="000026BD" w:rsidRPr="005D31F2">
              <w:rPr>
                <w:spacing w:val="-4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progetto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innovativo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per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tecnologia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didattica</w:t>
            </w:r>
            <w:r w:rsidR="000026BD" w:rsidRPr="005D31F2">
              <w:rPr>
                <w:spacing w:val="-3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o</w:t>
            </w:r>
            <w:r w:rsidR="000026BD" w:rsidRPr="005D31F2">
              <w:rPr>
                <w:spacing w:val="-1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per</w:t>
            </w:r>
            <w:r w:rsidR="000026BD" w:rsidRPr="005D31F2">
              <w:rPr>
                <w:spacing w:val="-8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metodologia</w:t>
            </w:r>
            <w:r w:rsidR="000026BD" w:rsidRPr="005D31F2">
              <w:rPr>
                <w:spacing w:val="-2"/>
                <w:sz w:val="20"/>
              </w:rPr>
              <w:t xml:space="preserve"> </w:t>
            </w:r>
            <w:r w:rsidR="000026BD" w:rsidRPr="005D31F2">
              <w:rPr>
                <w:sz w:val="20"/>
              </w:rPr>
              <w:t>di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apprendimento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Ha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finalità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integrazione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recupero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72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19.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dell’eccellenza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67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20.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Presenta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tratti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continuità</w:t>
            </w:r>
            <w:r w:rsidRPr="005D31F2">
              <w:rPr>
                <w:spacing w:val="-5"/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progetti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realizzati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negli</w:t>
            </w:r>
            <w:r w:rsidRPr="005D31F2">
              <w:rPr>
                <w:spacing w:val="-7"/>
                <w:sz w:val="20"/>
              </w:rPr>
              <w:t xml:space="preserve"> </w:t>
            </w:r>
            <w:r w:rsidRPr="005D31F2">
              <w:rPr>
                <w:sz w:val="20"/>
              </w:rPr>
              <w:t>anni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scolastici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precedenti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68"/>
        </w:trPr>
        <w:tc>
          <w:tcPr>
            <w:tcW w:w="48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stata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individuata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disponibilità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 risorse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umane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materiali</w:t>
            </w:r>
          </w:p>
        </w:tc>
        <w:tc>
          <w:tcPr>
            <w:tcW w:w="629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6BD" w:rsidTr="000026BD">
        <w:trPr>
          <w:trHeight w:val="214"/>
        </w:trPr>
        <w:tc>
          <w:tcPr>
            <w:tcW w:w="48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0026BD" w:rsidRPr="005D31F2" w:rsidRDefault="000026BD" w:rsidP="000026BD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22.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Sono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stati</w:t>
            </w:r>
            <w:r w:rsidRPr="005D31F2">
              <w:rPr>
                <w:spacing w:val="-6"/>
                <w:sz w:val="20"/>
              </w:rPr>
              <w:t xml:space="preserve"> </w:t>
            </w:r>
            <w:r w:rsidRPr="005D31F2">
              <w:rPr>
                <w:sz w:val="20"/>
              </w:rPr>
              <w:t>specificati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degli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incontri,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7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incontro,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BD" w:rsidTr="000026BD">
        <w:trPr>
          <w:trHeight w:val="229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numero</w:t>
            </w:r>
            <w:proofErr w:type="gramEnd"/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docenza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e/o coordinamento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Pr="005D31F2">
              <w:rPr>
                <w:spacing w:val="-8"/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relativo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periodo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svolgimento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0026BD" w:rsidTr="000026BD">
        <w:trPr>
          <w:trHeight w:val="24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proofErr w:type="gramStart"/>
            <w:r w:rsidRPr="005D31F2">
              <w:rPr>
                <w:sz w:val="20"/>
              </w:rPr>
              <w:t>il</w:t>
            </w:r>
            <w:proofErr w:type="gramEnd"/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Pr="005D31F2">
              <w:rPr>
                <w:spacing w:val="-2"/>
                <w:sz w:val="20"/>
              </w:rPr>
              <w:t xml:space="preserve"> </w:t>
            </w:r>
            <w:r w:rsidRPr="005D31F2">
              <w:rPr>
                <w:sz w:val="20"/>
              </w:rPr>
              <w:t>totale</w:t>
            </w:r>
            <w:r w:rsidRPr="005D31F2">
              <w:rPr>
                <w:spacing w:val="-3"/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Pr="005D31F2">
              <w:rPr>
                <w:spacing w:val="-1"/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Pr="005D31F2">
              <w:rPr>
                <w:spacing w:val="-4"/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C270A5">
              <w:rPr>
                <w:sz w:val="20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0026BD" w:rsidRPr="005D31F2" w:rsidRDefault="000026BD" w:rsidP="000026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0026BD" w:rsidRPr="005D31F2" w:rsidRDefault="000026BD" w:rsidP="000026BD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</w:tbl>
    <w:p w:rsidR="000026BD" w:rsidRPr="000026BD" w:rsidRDefault="000026BD" w:rsidP="000026BD">
      <w:pPr>
        <w:tabs>
          <w:tab w:val="left" w:pos="1695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6BD" w:rsidTr="000026BD">
        <w:tc>
          <w:tcPr>
            <w:tcW w:w="9628" w:type="dxa"/>
          </w:tcPr>
          <w:p w:rsidR="000026BD" w:rsidRDefault="000026BD" w:rsidP="000026BD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0026BD">
              <w:rPr>
                <w:rFonts w:ascii="Verdana"/>
                <w:b/>
                <w:sz w:val="24"/>
              </w:rPr>
              <w:t>VERIFICA</w:t>
            </w:r>
          </w:p>
        </w:tc>
      </w:tr>
    </w:tbl>
    <w:p w:rsidR="000026BD" w:rsidRDefault="000026BD" w:rsidP="000026BD">
      <w:pPr>
        <w:tabs>
          <w:tab w:val="left" w:pos="1695"/>
        </w:tabs>
        <w:rPr>
          <w:sz w:val="28"/>
          <w:szCs w:val="28"/>
        </w:rPr>
      </w:pPr>
    </w:p>
    <w:p w:rsidR="000026BD" w:rsidRDefault="000026BD" w:rsidP="000026BD">
      <w:pPr>
        <w:rPr>
          <w:sz w:val="28"/>
          <w:szCs w:val="28"/>
        </w:rPr>
      </w:pPr>
    </w:p>
    <w:p w:rsidR="000026BD" w:rsidRDefault="000026BD" w:rsidP="000026BD">
      <w:r>
        <w:rPr>
          <w:b/>
        </w:rPr>
        <w:t>N.A.</w:t>
      </w:r>
      <w:r>
        <w:rPr>
          <w:b/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applicabile</w:t>
      </w:r>
    </w:p>
    <w:p w:rsidR="000026BD" w:rsidRDefault="000026BD" w:rsidP="000026BD"/>
    <w:p w:rsidR="000026BD" w:rsidRDefault="000026BD" w:rsidP="000026BD">
      <w:pPr>
        <w:spacing w:before="101" w:line="266" w:lineRule="exact"/>
        <w:ind w:right="511"/>
        <w:jc w:val="right"/>
      </w:pPr>
    </w:p>
    <w:p w:rsidR="000026BD" w:rsidRDefault="00F06A91" w:rsidP="00F06A91">
      <w:pPr>
        <w:spacing w:before="101" w:line="266" w:lineRule="exact"/>
        <w:ind w:right="511"/>
        <w:jc w:val="center"/>
        <w:rPr>
          <w:rFonts w:ascii="Verdana"/>
          <w:b/>
        </w:rPr>
      </w:pPr>
      <w:r>
        <w:rPr>
          <w:rFonts w:ascii="Verdana"/>
          <w:b/>
          <w:sz w:val="22"/>
        </w:rPr>
        <w:t xml:space="preserve">                                                                                    </w:t>
      </w:r>
      <w:r w:rsidR="000026BD">
        <w:rPr>
          <w:rFonts w:ascii="Verdana"/>
          <w:b/>
          <w:sz w:val="22"/>
        </w:rPr>
        <w:t>VISTO</w:t>
      </w:r>
    </w:p>
    <w:p w:rsidR="000026BD" w:rsidRPr="00C270A5" w:rsidRDefault="000026BD" w:rsidP="000026BD">
      <w:pPr>
        <w:spacing w:line="266" w:lineRule="exact"/>
        <w:ind w:right="512"/>
        <w:jc w:val="right"/>
        <w:rPr>
          <w:rFonts w:ascii="Verdana"/>
          <w:b/>
          <w:sz w:val="14"/>
          <w:szCs w:val="14"/>
        </w:rPr>
      </w:pPr>
    </w:p>
    <w:p w:rsidR="000026BD" w:rsidRDefault="000026BD" w:rsidP="000026BD">
      <w:pPr>
        <w:spacing w:line="266" w:lineRule="exact"/>
        <w:ind w:right="512"/>
        <w:jc w:val="right"/>
        <w:rPr>
          <w:rFonts w:ascii="Verdana"/>
          <w:sz w:val="19"/>
        </w:rPr>
      </w:pPr>
      <w:r>
        <w:rPr>
          <w:rFonts w:ascii="Verdana"/>
          <w:b/>
          <w:sz w:val="22"/>
        </w:rPr>
        <w:t>La</w:t>
      </w:r>
      <w:r>
        <w:rPr>
          <w:rFonts w:ascii="Verdana"/>
          <w:b/>
          <w:spacing w:val="-3"/>
          <w:sz w:val="22"/>
        </w:rPr>
        <w:t xml:space="preserve"> </w:t>
      </w:r>
      <w:r>
        <w:rPr>
          <w:rFonts w:ascii="Verdana"/>
          <w:b/>
          <w:sz w:val="22"/>
        </w:rPr>
        <w:t>Dirigente</w:t>
      </w:r>
      <w:r>
        <w:rPr>
          <w:rFonts w:ascii="Verdana"/>
          <w:b/>
          <w:spacing w:val="-6"/>
          <w:sz w:val="22"/>
        </w:rPr>
        <w:t xml:space="preserve"> </w:t>
      </w:r>
      <w:r>
        <w:rPr>
          <w:rFonts w:ascii="Verdana"/>
          <w:b/>
          <w:sz w:val="22"/>
        </w:rPr>
        <w:t>Scolastica</w:t>
      </w: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p w:rsidR="000026BD" w:rsidRPr="000026BD" w:rsidRDefault="000026BD" w:rsidP="000026BD">
      <w:pPr>
        <w:rPr>
          <w:sz w:val="28"/>
          <w:szCs w:val="28"/>
        </w:rPr>
      </w:pPr>
    </w:p>
    <w:sectPr w:rsidR="000026BD" w:rsidRPr="0000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6860"/>
    <w:multiLevelType w:val="hybridMultilevel"/>
    <w:tmpl w:val="7C98585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6048"/>
    <w:multiLevelType w:val="hybridMultilevel"/>
    <w:tmpl w:val="FF4E001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44E4"/>
    <w:multiLevelType w:val="hybridMultilevel"/>
    <w:tmpl w:val="136A3A12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2"/>
    <w:rsid w:val="000026BD"/>
    <w:rsid w:val="000256A7"/>
    <w:rsid w:val="000879AD"/>
    <w:rsid w:val="00192118"/>
    <w:rsid w:val="00222044"/>
    <w:rsid w:val="003A4CF6"/>
    <w:rsid w:val="00500546"/>
    <w:rsid w:val="0054387B"/>
    <w:rsid w:val="00567441"/>
    <w:rsid w:val="005E3B1E"/>
    <w:rsid w:val="006659F2"/>
    <w:rsid w:val="006962D2"/>
    <w:rsid w:val="00715296"/>
    <w:rsid w:val="00801DCC"/>
    <w:rsid w:val="008431AB"/>
    <w:rsid w:val="00902DF9"/>
    <w:rsid w:val="00AC272B"/>
    <w:rsid w:val="00B14299"/>
    <w:rsid w:val="00BE0739"/>
    <w:rsid w:val="00C270A5"/>
    <w:rsid w:val="00C47056"/>
    <w:rsid w:val="00C632FA"/>
    <w:rsid w:val="00D3508D"/>
    <w:rsid w:val="00D652EB"/>
    <w:rsid w:val="00E45B83"/>
    <w:rsid w:val="00F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400E-53E6-43C3-8F44-8DC92290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9F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9F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026B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2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ic8av00r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aldomoromaddaloni.edu.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4</cp:revision>
  <dcterms:created xsi:type="dcterms:W3CDTF">2023-10-25T22:30:00Z</dcterms:created>
  <dcterms:modified xsi:type="dcterms:W3CDTF">2024-10-07T13:34:00Z</dcterms:modified>
</cp:coreProperties>
</file>